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20" w:tblpY="-169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442"/>
        <w:gridCol w:w="4252"/>
        <w:gridCol w:w="4253"/>
      </w:tblGrid>
      <w:tr w:rsidR="0078594A" w:rsidRPr="00E75F07" w:rsidTr="00C3461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94A" w:rsidRPr="009D4254" w:rsidRDefault="0078594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94A" w:rsidRDefault="0078594A" w:rsidP="00C346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461A" w:rsidRDefault="00C3461A" w:rsidP="00C3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461A" w:rsidRDefault="00C3461A" w:rsidP="00C3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461A" w:rsidRDefault="00C3461A" w:rsidP="00C3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43FC" w:rsidRPr="00E75F07" w:rsidRDefault="001543FC" w:rsidP="00C3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АҚ және ҰҚ мақсатында бұғаттау ұсынылатын желілік қосымшалардың санаттары</w:t>
            </w:r>
          </w:p>
          <w:p w:rsidR="00C3461A" w:rsidRPr="00E75F07" w:rsidRDefault="00C3461A" w:rsidP="00C3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8594A" w:rsidRPr="00E75F07" w:rsidRDefault="0078594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254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Санаттың атауы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Сипаттамасы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Бұғаттау</w:t>
            </w:r>
            <w:r w:rsidR="001F0DA5" w:rsidRPr="00E75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E75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бұғаттамау</w:t>
            </w:r>
          </w:p>
        </w:tc>
      </w:tr>
      <w:tr w:rsidR="009D4254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Business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ОЖ-ның кеңселік және қолданбалы БҚ сияқты бизнес-қосымшалар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Cloud.IT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Бұлтты 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тердің қосымшалары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E75F07" w:rsidTr="00C3461A">
        <w:trPr>
          <w:trHeight w:val="126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Collaboration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1543FC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Жұмыс үстелін бірлесіп пайдалану, қашықтан кездесулер және </w:t>
            </w:r>
            <w:r w:rsidR="00C74C87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 да байланысты өзара іс-қимыл үшін қолданылатын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C74C87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Тәуекелдер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ақпараттың таралуы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санаттағы белгілі бір қосымшаны бұғаттау ұсынылады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Facebook Messenger</w:t>
            </w:r>
          </w:p>
        </w:tc>
      </w:tr>
      <w:tr w:rsidR="009D4254" w:rsidRPr="00E75F07" w:rsidTr="00C3461A">
        <w:trPr>
          <w:trHeight w:val="189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CC66D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поштаны жіберуге/алуға және өңдеуге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C66D0" w:rsidRPr="00E75F07" w:rsidRDefault="00CC66D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Тәуекелдер: ақпараттың таралуы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зиянды БҚ тарату.</w:t>
            </w:r>
          </w:p>
          <w:p w:rsidR="009D4254" w:rsidRPr="00E75F07" w:rsidRDefault="00CC66D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Осы санаттағы </w:t>
            </w:r>
            <w:r w:rsidR="009D4254"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Browser-Based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технологиясын пайдаланатын барлық қосымшаларды бұғаттау ұсынылады</w:t>
            </w:r>
          </w:p>
        </w:tc>
      </w:tr>
      <w:tr w:rsidR="009D4254" w:rsidRPr="00E75F07" w:rsidTr="00C3461A">
        <w:trPr>
          <w:trHeight w:val="94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Game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CC66D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қосымшалары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CC66D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Әдеттегідей бұғатталған</w:t>
            </w:r>
          </w:p>
        </w:tc>
      </w:tr>
      <w:tr w:rsidR="009D4254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9D4254" w:rsidRPr="00E75F07" w:rsidRDefault="00483CB4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General.Interest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D4254" w:rsidRPr="00E75F07" w:rsidRDefault="0007133D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мақсаттағы аспаптар мен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4254" w:rsidRPr="00E75F07" w:rsidRDefault="009D4254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42" w:type="dxa"/>
            <w:shd w:val="clear" w:color="auto" w:fill="auto"/>
            <w:noWrap/>
            <w:vAlign w:val="center"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Mobile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Мобильдік қосымшалармен байланыс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МО-да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дар пайдалануға тыйым салынған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Бұғаттау ұсынылады.</w:t>
            </w:r>
          </w:p>
        </w:tc>
      </w:tr>
      <w:tr w:rsidR="00C3461A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Network.Service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Желілік қызметтер мен коммуникациялар үшін пайдаланылатын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94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P2P</w:t>
            </w: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Файлдармен алмасу үшін пайдаланылатын </w:t>
            </w: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Peer-to-Peer</w:t>
            </w:r>
            <w:proofErr w:type="spell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Әдеттегідей бұғатталған</w:t>
            </w:r>
          </w:p>
        </w:tc>
      </w:tr>
      <w:tr w:rsidR="00C3461A" w:rsidRPr="00E75F07" w:rsidTr="00C3461A">
        <w:trPr>
          <w:trHeight w:val="593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Proxy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Proxy</w:t>
            </w:r>
            <w:proofErr w:type="spell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VPN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қосымшалары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Әдеттегідей бұғатталған</w:t>
            </w:r>
          </w:p>
        </w:tc>
      </w:tr>
      <w:tr w:rsidR="00C3461A" w:rsidRPr="00E75F07" w:rsidTr="00C3461A">
        <w:trPr>
          <w:trHeight w:val="94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Remote.Access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Файлдарды жіберуге немесе қашықтан басқаруға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Әдеттегідей бұғатталған</w:t>
            </w:r>
          </w:p>
        </w:tc>
      </w:tr>
      <w:tr w:rsidR="00C3461A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Social.Media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Әлеуметтік желілердің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қосымшалары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Storage.Backup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Файлдар мен суреттерді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 сақтауға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Тәуекелдер: ақпараттың таралуы. Бұғаттау ұсынылады</w:t>
            </w:r>
          </w:p>
        </w:tc>
      </w:tr>
      <w:tr w:rsidR="00C3461A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Update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қосымшалардың серверлерін жаңартуға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Video</w:t>
            </w:r>
            <w:proofErr w:type="spellEnd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Audio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Бейнелермен алмасуға,  хабарды ағынды және кеңінен таратуға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31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VoIP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бойынша дауыс жіберуге арналған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Web.Others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Веб-браузер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лер </w:t>
            </w:r>
            <w:proofErr w:type="gram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 басқа</w:t>
            </w:r>
            <w:proofErr w:type="gram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 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 сканерлеу құралдары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3C3" w:rsidRPr="00E75F07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</w:tcPr>
          <w:p w:rsidR="00F963C3" w:rsidRPr="00E75F07" w:rsidRDefault="00F963C3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2" w:type="dxa"/>
            <w:shd w:val="clear" w:color="auto" w:fill="auto"/>
            <w:noWrap/>
            <w:vAlign w:val="center"/>
          </w:tcPr>
          <w:p w:rsidR="00F963C3" w:rsidRPr="00E75F07" w:rsidRDefault="00F963C3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IoT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63C3" w:rsidRPr="00E75F07" w:rsidRDefault="000C15F0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IoT</w:t>
            </w:r>
            <w:proofErr w:type="spell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қосымшалар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F963C3" w:rsidRPr="00E75F07" w:rsidRDefault="00F963C3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1A" w:rsidRPr="009D4254" w:rsidTr="00C3461A">
        <w:trPr>
          <w:trHeight w:val="63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63C3" w:rsidRPr="00E75F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Unknown</w:t>
            </w:r>
            <w:proofErr w:type="spellEnd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F0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  <w:t>Application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3461A" w:rsidRPr="00E75F07" w:rsidRDefault="00C3461A" w:rsidP="00C3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Белгісіз қосымшалар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3461A" w:rsidRPr="009D4254" w:rsidRDefault="00C3461A" w:rsidP="00C3461A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ru-RU"/>
              </w:rPr>
            </w:pPr>
            <w:r w:rsidRPr="00E7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Әдеттегідей бұғатталған</w:t>
            </w:r>
          </w:p>
        </w:tc>
      </w:tr>
    </w:tbl>
    <w:p w:rsidR="00C81C33" w:rsidRDefault="00C81C33"/>
    <w:p w:rsidR="00F963C3" w:rsidRDefault="00F963C3"/>
    <w:sectPr w:rsidR="00F963C3" w:rsidSect="009D4254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254"/>
    <w:rsid w:val="0007133D"/>
    <w:rsid w:val="000C15F0"/>
    <w:rsid w:val="001543FC"/>
    <w:rsid w:val="001D6139"/>
    <w:rsid w:val="001F0DA5"/>
    <w:rsid w:val="00483CB4"/>
    <w:rsid w:val="0058747D"/>
    <w:rsid w:val="0078594A"/>
    <w:rsid w:val="00847C0E"/>
    <w:rsid w:val="009D4254"/>
    <w:rsid w:val="009D7BBD"/>
    <w:rsid w:val="00C3461A"/>
    <w:rsid w:val="00C74C87"/>
    <w:rsid w:val="00C81C33"/>
    <w:rsid w:val="00CC66D0"/>
    <w:rsid w:val="00D656D8"/>
    <w:rsid w:val="00E75F07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E776D-E7EC-49DE-94E7-09C34E76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25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D4254"/>
    <w:rPr>
      <w:color w:val="954F72"/>
      <w:u w:val="single"/>
    </w:rPr>
  </w:style>
  <w:style w:type="paragraph" w:customStyle="1" w:styleId="xl63">
    <w:name w:val="xl63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9D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D42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D4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D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D4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D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7903-9261-4CAD-B2E4-8F2A3037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Ибраева Сабина Галымовна</dc:creator>
  <cp:keywords/>
  <dc:description/>
  <cp:lastModifiedBy>Судакова Оксана</cp:lastModifiedBy>
  <cp:revision>14</cp:revision>
  <dcterms:created xsi:type="dcterms:W3CDTF">2019-06-27T11:05:00Z</dcterms:created>
  <dcterms:modified xsi:type="dcterms:W3CDTF">2024-04-24T07:00:00Z</dcterms:modified>
</cp:coreProperties>
</file>